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3E" w:rsidRDefault="002F3C3E" w:rsidP="002F3C3E">
      <w:pPr>
        <w:pStyle w:val="a3"/>
        <w:tabs>
          <w:tab w:val="left" w:pos="581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2F3C3E" w:rsidRDefault="002F3C3E" w:rsidP="002F3C3E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</w:p>
    <w:p w:rsidR="002F3C3E" w:rsidRDefault="002F3C3E" w:rsidP="002F3C3E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___________/Т.С.Талызина/</w:t>
      </w:r>
    </w:p>
    <w:p w:rsidR="002F3C3E" w:rsidRDefault="002F3C3E" w:rsidP="002F3C3E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Приказ №50 от 02.09.2013г.</w:t>
      </w:r>
    </w:p>
    <w:p w:rsidR="002F3C3E" w:rsidRDefault="002F3C3E" w:rsidP="002F3C3E">
      <w:pPr>
        <w:jc w:val="center"/>
        <w:rPr>
          <w:b/>
          <w:sz w:val="24"/>
          <w:szCs w:val="24"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Положение </w:t>
      </w:r>
    </w:p>
    <w:p w:rsidR="002F3C3E" w:rsidRDefault="002F3C3E" w:rsidP="002F3C3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 публичном докладе</w:t>
      </w:r>
    </w:p>
    <w:p w:rsidR="002F3C3E" w:rsidRDefault="002F3C3E" w:rsidP="002F3C3E">
      <w:pPr>
        <w:jc w:val="center"/>
        <w:rPr>
          <w:b/>
          <w:sz w:val="24"/>
          <w:szCs w:val="24"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Default="002F3C3E" w:rsidP="002F3C3E">
      <w:pPr>
        <w:ind w:right="5386"/>
        <w:jc w:val="center"/>
      </w:pPr>
    </w:p>
    <w:p w:rsidR="002F3C3E" w:rsidRPr="002F3C3E" w:rsidRDefault="002F3C3E" w:rsidP="002F3C3E">
      <w:pPr>
        <w:ind w:right="5386"/>
        <w:rPr>
          <w:sz w:val="24"/>
          <w:szCs w:val="24"/>
        </w:rPr>
      </w:pPr>
      <w:r w:rsidRPr="002F3C3E">
        <w:rPr>
          <w:sz w:val="24"/>
          <w:szCs w:val="24"/>
        </w:rPr>
        <w:t xml:space="preserve">Рассмотрено и утверждено на заседании педагогического совета, </w:t>
      </w:r>
    </w:p>
    <w:p w:rsidR="002F3C3E" w:rsidRPr="002F3C3E" w:rsidRDefault="002F3C3E" w:rsidP="002F3C3E">
      <w:pPr>
        <w:ind w:right="5386"/>
        <w:rPr>
          <w:sz w:val="24"/>
          <w:szCs w:val="24"/>
        </w:rPr>
      </w:pPr>
      <w:r w:rsidRPr="002F3C3E">
        <w:rPr>
          <w:sz w:val="24"/>
          <w:szCs w:val="24"/>
        </w:rPr>
        <w:t>протокол №1 от 23.08.2013 г.</w:t>
      </w: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2F3C3E" w:rsidRDefault="002F3C3E" w:rsidP="002F3C3E">
      <w:pPr>
        <w:jc w:val="center"/>
        <w:rPr>
          <w:b/>
        </w:rPr>
      </w:pPr>
    </w:p>
    <w:p w:rsidR="00896A94" w:rsidRPr="00AB2872" w:rsidRDefault="00DD1C59" w:rsidP="008851E5">
      <w:pPr>
        <w:pStyle w:val="a3"/>
        <w:jc w:val="center"/>
        <w:rPr>
          <w:b/>
          <w:sz w:val="28"/>
          <w:szCs w:val="28"/>
        </w:rPr>
      </w:pPr>
      <w:r w:rsidRPr="00AB2872">
        <w:rPr>
          <w:rFonts w:eastAsia="Times New Roman"/>
          <w:b/>
          <w:sz w:val="28"/>
          <w:szCs w:val="28"/>
        </w:rPr>
        <w:lastRenderedPageBreak/>
        <w:t>Положение о публичном докладе</w:t>
      </w:r>
    </w:p>
    <w:p w:rsidR="00896A94" w:rsidRPr="005E6297" w:rsidRDefault="005E6297" w:rsidP="008851E5">
      <w:pPr>
        <w:pStyle w:val="a3"/>
        <w:rPr>
          <w:b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  <w:lang w:val="en-US"/>
        </w:rPr>
        <w:t>I</w:t>
      </w:r>
      <w:r w:rsidR="00DD1C59" w:rsidRPr="005E6297">
        <w:rPr>
          <w:b/>
          <w:sz w:val="28"/>
          <w:szCs w:val="28"/>
        </w:rPr>
        <w:t xml:space="preserve">. </w:t>
      </w:r>
      <w:r w:rsidR="008851E5" w:rsidRPr="005E6297">
        <w:rPr>
          <w:rFonts w:eastAsia="Times New Roman"/>
          <w:b/>
          <w:sz w:val="28"/>
          <w:szCs w:val="28"/>
        </w:rPr>
        <w:t>Общие положения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25"/>
          <w:sz w:val="28"/>
          <w:szCs w:val="28"/>
        </w:rPr>
        <w:t>1.</w:t>
      </w:r>
      <w:r w:rsidRPr="008851E5">
        <w:rPr>
          <w:sz w:val="28"/>
          <w:szCs w:val="28"/>
        </w:rPr>
        <w:tab/>
      </w:r>
      <w:r w:rsidRPr="008851E5">
        <w:rPr>
          <w:rFonts w:eastAsia="Times New Roman"/>
          <w:spacing w:val="2"/>
          <w:sz w:val="28"/>
          <w:szCs w:val="28"/>
        </w:rPr>
        <w:t>Публичный  доклад  общеобразовательного  учреждения  (далее  -  Доклад)  является</w:t>
      </w:r>
      <w:r w:rsidR="008851E5">
        <w:rPr>
          <w:rFonts w:eastAsia="Times New Roman"/>
          <w:spacing w:val="2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 xml:space="preserve">важным </w:t>
      </w:r>
      <w:r w:rsidR="008851E5">
        <w:rPr>
          <w:rFonts w:eastAsia="Times New Roman"/>
          <w:sz w:val="28"/>
          <w:szCs w:val="28"/>
        </w:rPr>
        <w:t xml:space="preserve"> средством  обеспечения     </w:t>
      </w:r>
      <w:r w:rsidRPr="008851E5">
        <w:rPr>
          <w:rFonts w:eastAsia="Times New Roman"/>
          <w:sz w:val="28"/>
          <w:szCs w:val="28"/>
        </w:rPr>
        <w:t>информационной      откр</w:t>
      </w:r>
      <w:r w:rsidR="008851E5">
        <w:rPr>
          <w:rFonts w:eastAsia="Times New Roman"/>
          <w:sz w:val="28"/>
          <w:szCs w:val="28"/>
        </w:rPr>
        <w:t xml:space="preserve">ытости и прозрачности </w:t>
      </w:r>
      <w:r w:rsidRPr="008851E5">
        <w:rPr>
          <w:rFonts w:eastAsia="Times New Roman"/>
          <w:sz w:val="28"/>
          <w:szCs w:val="28"/>
        </w:rPr>
        <w:t>общеобразовательного учреждения.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5E6297">
        <w:rPr>
          <w:spacing w:val="-11"/>
          <w:sz w:val="28"/>
          <w:szCs w:val="28"/>
        </w:rPr>
        <w:t>2.</w:t>
      </w:r>
      <w:r w:rsidR="005E6297" w:rsidRPr="005E6297">
        <w:rPr>
          <w:rFonts w:eastAsia="Times New Roman"/>
          <w:spacing w:val="-3"/>
          <w:sz w:val="28"/>
          <w:szCs w:val="28"/>
        </w:rPr>
        <w:t xml:space="preserve"> </w:t>
      </w:r>
      <w:r w:rsidRPr="005E6297">
        <w:rPr>
          <w:rFonts w:eastAsia="Times New Roman"/>
          <w:spacing w:val="-3"/>
          <w:sz w:val="28"/>
          <w:szCs w:val="28"/>
        </w:rPr>
        <w:t>Основные цели и задачи Доклада:</w:t>
      </w:r>
      <w:r w:rsidRPr="005E6297">
        <w:rPr>
          <w:rFonts w:eastAsia="Times New Roman"/>
          <w:spacing w:val="-3"/>
          <w:sz w:val="28"/>
          <w:szCs w:val="28"/>
        </w:rPr>
        <w:br/>
      </w:r>
      <w:r w:rsidRPr="008851E5">
        <w:rPr>
          <w:rFonts w:eastAsia="Times New Roman"/>
          <w:sz w:val="28"/>
          <w:szCs w:val="28"/>
        </w:rPr>
        <w:t>2.1. Цели:</w:t>
      </w:r>
    </w:p>
    <w:p w:rsidR="00896A94" w:rsidRPr="008851E5" w:rsidRDefault="00DD1C59" w:rsidP="008851E5">
      <w:pPr>
        <w:pStyle w:val="a3"/>
        <w:numPr>
          <w:ilvl w:val="0"/>
          <w:numId w:val="6"/>
        </w:numPr>
        <w:rPr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 xml:space="preserve">обеспечение права обучающихся и их родителей (законных представителей) на получение </w:t>
      </w:r>
      <w:r w:rsidRPr="008851E5">
        <w:rPr>
          <w:rFonts w:eastAsia="Times New Roman"/>
          <w:spacing w:val="1"/>
          <w:sz w:val="28"/>
          <w:szCs w:val="28"/>
        </w:rPr>
        <w:t>информации и выбор общеобразовательного учреждения в соответствии с интересами и потребностями;</w:t>
      </w:r>
    </w:p>
    <w:p w:rsidR="00896A94" w:rsidRPr="008851E5" w:rsidRDefault="00DD1C59" w:rsidP="008851E5">
      <w:pPr>
        <w:pStyle w:val="a3"/>
        <w:numPr>
          <w:ilvl w:val="0"/>
          <w:numId w:val="6"/>
        </w:numPr>
        <w:rPr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 xml:space="preserve">информирование общественности об особенностях организации образовательного </w:t>
      </w:r>
      <w:r w:rsidRPr="008851E5">
        <w:rPr>
          <w:rFonts w:eastAsia="Times New Roman"/>
          <w:spacing w:val="4"/>
          <w:sz w:val="28"/>
          <w:szCs w:val="28"/>
        </w:rPr>
        <w:t xml:space="preserve">процесса, основных результатах функционирования общеобразовательного учреждения, </w:t>
      </w:r>
      <w:r w:rsidRPr="008851E5">
        <w:rPr>
          <w:rFonts w:eastAsia="Times New Roman"/>
          <w:sz w:val="28"/>
          <w:szCs w:val="28"/>
        </w:rPr>
        <w:t>имевших место и планируемых изменениях и нововведениях в образовательной деятельности.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3"/>
          <w:sz w:val="28"/>
          <w:szCs w:val="28"/>
        </w:rPr>
        <w:t xml:space="preserve">2.2. </w:t>
      </w:r>
      <w:r w:rsidRPr="008851E5">
        <w:rPr>
          <w:rFonts w:eastAsia="Times New Roman"/>
          <w:spacing w:val="-3"/>
          <w:sz w:val="28"/>
          <w:szCs w:val="28"/>
        </w:rPr>
        <w:t>Задачи:</w:t>
      </w:r>
    </w:p>
    <w:p w:rsidR="00896A94" w:rsidRPr="008851E5" w:rsidRDefault="00DD1C59" w:rsidP="008851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8851E5">
        <w:rPr>
          <w:rFonts w:eastAsia="Times New Roman"/>
          <w:spacing w:val="6"/>
          <w:sz w:val="28"/>
          <w:szCs w:val="28"/>
        </w:rPr>
        <w:t xml:space="preserve">представить отчет о выполнении государственного и общественного заказа на </w:t>
      </w:r>
      <w:r w:rsidRPr="008851E5">
        <w:rPr>
          <w:rFonts w:eastAsia="Times New Roman"/>
          <w:sz w:val="28"/>
          <w:szCs w:val="28"/>
        </w:rPr>
        <w:t>образование;</w:t>
      </w:r>
    </w:p>
    <w:p w:rsidR="00896A94" w:rsidRPr="008851E5" w:rsidRDefault="00DD1C59" w:rsidP="008851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>привлечь общественность к оценке деятельности общеобразовательного учреждения, разработке предложений и планированию деятельности по его развитию;</w:t>
      </w:r>
    </w:p>
    <w:p w:rsidR="00896A94" w:rsidRPr="008851E5" w:rsidRDefault="00DD1C59" w:rsidP="008851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8851E5">
        <w:rPr>
          <w:rFonts w:eastAsia="Times New Roman"/>
          <w:spacing w:val="1"/>
          <w:sz w:val="28"/>
          <w:szCs w:val="28"/>
        </w:rPr>
        <w:t xml:space="preserve">расширить круг социальных партнеров, повысить эффективность их деятельности в </w:t>
      </w:r>
      <w:r w:rsidRPr="008851E5">
        <w:rPr>
          <w:rFonts w:eastAsia="Times New Roman"/>
          <w:sz w:val="28"/>
          <w:szCs w:val="28"/>
        </w:rPr>
        <w:t>интересах общеобразовательного учреждения.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5E6297">
        <w:rPr>
          <w:spacing w:val="-8"/>
          <w:sz w:val="28"/>
          <w:szCs w:val="28"/>
        </w:rPr>
        <w:t>3.</w:t>
      </w:r>
      <w:r w:rsidRPr="005E6297">
        <w:rPr>
          <w:rFonts w:eastAsia="Times New Roman"/>
          <w:spacing w:val="1"/>
          <w:sz w:val="28"/>
          <w:szCs w:val="28"/>
        </w:rPr>
        <w:t>Основные целевые</w:t>
      </w:r>
      <w:r w:rsidR="008851E5" w:rsidRPr="005E6297">
        <w:rPr>
          <w:rFonts w:eastAsia="Times New Roman"/>
          <w:spacing w:val="1"/>
          <w:sz w:val="28"/>
          <w:szCs w:val="28"/>
        </w:rPr>
        <w:t xml:space="preserve"> </w:t>
      </w:r>
      <w:r w:rsidRPr="005E6297">
        <w:rPr>
          <w:rFonts w:eastAsia="Times New Roman"/>
          <w:spacing w:val="1"/>
          <w:sz w:val="28"/>
          <w:szCs w:val="28"/>
        </w:rPr>
        <w:t>группы,</w:t>
      </w:r>
      <w:r w:rsidR="008851E5" w:rsidRPr="005E6297">
        <w:rPr>
          <w:rFonts w:eastAsia="Times New Roman"/>
          <w:spacing w:val="1"/>
          <w:sz w:val="28"/>
          <w:szCs w:val="28"/>
        </w:rPr>
        <w:t xml:space="preserve"> для  которых готовится и публикуется   </w:t>
      </w:r>
      <w:r w:rsidRPr="005E6297">
        <w:rPr>
          <w:rFonts w:eastAsia="Times New Roman"/>
          <w:spacing w:val="1"/>
          <w:sz w:val="28"/>
          <w:szCs w:val="28"/>
        </w:rPr>
        <w:t>Доклад:</w:t>
      </w:r>
      <w:r w:rsidRPr="005E6297">
        <w:rPr>
          <w:rFonts w:eastAsia="Times New Roman"/>
          <w:spacing w:val="1"/>
          <w:sz w:val="28"/>
          <w:szCs w:val="28"/>
        </w:rPr>
        <w:br/>
      </w:r>
      <w:r w:rsidRPr="008851E5">
        <w:rPr>
          <w:rFonts w:eastAsia="Times New Roman"/>
          <w:spacing w:val="-1"/>
          <w:sz w:val="28"/>
          <w:szCs w:val="28"/>
        </w:rPr>
        <w:t>обучающиеся</w:t>
      </w:r>
      <w:r w:rsidR="008851E5">
        <w:rPr>
          <w:rFonts w:eastAsia="Times New Roman"/>
          <w:spacing w:val="-1"/>
          <w:sz w:val="28"/>
          <w:szCs w:val="28"/>
        </w:rPr>
        <w:t>;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 xml:space="preserve">родители (законные представители) </w:t>
      </w:r>
      <w:proofErr w:type="gramStart"/>
      <w:r w:rsidRPr="008851E5">
        <w:rPr>
          <w:rFonts w:eastAsia="Times New Roman"/>
          <w:spacing w:val="-1"/>
          <w:sz w:val="28"/>
          <w:szCs w:val="28"/>
        </w:rPr>
        <w:t>обучающихся</w:t>
      </w:r>
      <w:proofErr w:type="gramEnd"/>
      <w:r w:rsidR="008851E5">
        <w:rPr>
          <w:rFonts w:eastAsia="Times New Roman"/>
          <w:spacing w:val="-1"/>
          <w:sz w:val="28"/>
          <w:szCs w:val="28"/>
        </w:rPr>
        <w:t>;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>учредитель;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>социальные партнёры общеобразовательного учреждения;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>местная общественность.</w:t>
      </w:r>
    </w:p>
    <w:p w:rsidR="00896A94" w:rsidRPr="008851E5" w:rsidRDefault="00DD1C59" w:rsidP="008851E5">
      <w:pPr>
        <w:pStyle w:val="a3"/>
        <w:rPr>
          <w:spacing w:val="-5"/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>В подготовке Доклада принимают участие представители всех групп участников</w:t>
      </w:r>
      <w:r w:rsidRPr="008851E5">
        <w:rPr>
          <w:rFonts w:eastAsia="Times New Roman"/>
          <w:spacing w:val="-1"/>
          <w:sz w:val="28"/>
          <w:szCs w:val="28"/>
        </w:rPr>
        <w:br/>
      </w:r>
      <w:r w:rsidRPr="008851E5">
        <w:rPr>
          <w:rFonts w:eastAsia="Times New Roman"/>
          <w:sz w:val="28"/>
          <w:szCs w:val="28"/>
        </w:rPr>
        <w:t>образовательного процесса: педагоги, администра</w:t>
      </w:r>
      <w:r w:rsidR="008851E5">
        <w:rPr>
          <w:rFonts w:eastAsia="Times New Roman"/>
          <w:sz w:val="28"/>
          <w:szCs w:val="28"/>
        </w:rPr>
        <w:t>ция</w:t>
      </w:r>
      <w:r w:rsidRPr="008851E5">
        <w:rPr>
          <w:rFonts w:eastAsia="Times New Roman"/>
          <w:sz w:val="28"/>
          <w:szCs w:val="28"/>
        </w:rPr>
        <w:t>, обучающиеся,</w:t>
      </w:r>
      <w:r w:rsidRPr="008851E5">
        <w:rPr>
          <w:rFonts w:eastAsia="Times New Roman"/>
          <w:sz w:val="28"/>
          <w:szCs w:val="28"/>
        </w:rPr>
        <w:br/>
        <w:t>родители (законные представители).</w:t>
      </w:r>
    </w:p>
    <w:p w:rsidR="00896A94" w:rsidRPr="008851E5" w:rsidRDefault="00DD1C59" w:rsidP="008851E5">
      <w:pPr>
        <w:pStyle w:val="a3"/>
        <w:rPr>
          <w:spacing w:val="-7"/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 xml:space="preserve">Доклад утверждается </w:t>
      </w:r>
      <w:r w:rsidR="008851E5">
        <w:rPr>
          <w:rFonts w:eastAsia="Times New Roman"/>
          <w:spacing w:val="-1"/>
          <w:sz w:val="28"/>
          <w:szCs w:val="28"/>
        </w:rPr>
        <w:t xml:space="preserve">Управляющим </w:t>
      </w:r>
      <w:r w:rsidRPr="008851E5">
        <w:rPr>
          <w:rFonts w:eastAsia="Times New Roman"/>
          <w:spacing w:val="-1"/>
          <w:sz w:val="28"/>
          <w:szCs w:val="28"/>
        </w:rPr>
        <w:t>Советом образовательного учре</w:t>
      </w:r>
      <w:r w:rsidR="008851E5">
        <w:rPr>
          <w:rFonts w:eastAsia="Times New Roman"/>
          <w:spacing w:val="-1"/>
          <w:sz w:val="28"/>
          <w:szCs w:val="28"/>
        </w:rPr>
        <w:t xml:space="preserve">ждения, подписывается совместно </w:t>
      </w:r>
      <w:r w:rsidRPr="008851E5">
        <w:rPr>
          <w:rFonts w:eastAsia="Times New Roman"/>
          <w:spacing w:val="-1"/>
          <w:sz w:val="28"/>
          <w:szCs w:val="28"/>
        </w:rPr>
        <w:t xml:space="preserve">директором общеобразовательного учреждения и председателем </w:t>
      </w:r>
      <w:r w:rsidR="008851E5">
        <w:rPr>
          <w:rFonts w:eastAsia="Times New Roman"/>
          <w:spacing w:val="-1"/>
          <w:sz w:val="28"/>
          <w:szCs w:val="28"/>
        </w:rPr>
        <w:t xml:space="preserve">Управляющего </w:t>
      </w:r>
      <w:r w:rsidRPr="008851E5">
        <w:rPr>
          <w:rFonts w:eastAsia="Times New Roman"/>
          <w:spacing w:val="-1"/>
          <w:sz w:val="28"/>
          <w:szCs w:val="28"/>
        </w:rPr>
        <w:t>Совета образовательного</w:t>
      </w:r>
      <w:r w:rsidR="008851E5">
        <w:rPr>
          <w:rFonts w:eastAsia="Times New Roman"/>
          <w:spacing w:val="-1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учреждения.</w:t>
      </w:r>
    </w:p>
    <w:p w:rsidR="008851E5" w:rsidRDefault="00DD1C59" w:rsidP="008851E5">
      <w:pPr>
        <w:pStyle w:val="a3"/>
        <w:rPr>
          <w:rFonts w:eastAsia="Times New Roman"/>
          <w:spacing w:val="-1"/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>Доклад размещается на сайте общеобразовательного учреждения, публикуется и</w:t>
      </w:r>
      <w:r w:rsidRPr="008851E5">
        <w:rPr>
          <w:rFonts w:eastAsia="Times New Roman"/>
          <w:spacing w:val="-1"/>
          <w:sz w:val="28"/>
          <w:szCs w:val="28"/>
        </w:rPr>
        <w:br/>
        <w:t>распространяется в формах, возможных для общеобразовательного учреждения</w:t>
      </w:r>
      <w:r w:rsidR="008851E5">
        <w:rPr>
          <w:rFonts w:eastAsia="Times New Roman"/>
          <w:spacing w:val="-1"/>
          <w:sz w:val="28"/>
          <w:szCs w:val="28"/>
        </w:rPr>
        <w:t>:</w:t>
      </w:r>
      <w:r w:rsidRPr="008851E5">
        <w:rPr>
          <w:rFonts w:eastAsia="Times New Roman"/>
          <w:spacing w:val="-1"/>
          <w:sz w:val="28"/>
          <w:szCs w:val="28"/>
        </w:rPr>
        <w:t xml:space="preserve"> </w:t>
      </w:r>
    </w:p>
    <w:p w:rsidR="00896A94" w:rsidRPr="008851E5" w:rsidRDefault="00DD1C59" w:rsidP="008851E5">
      <w:pPr>
        <w:pStyle w:val="a3"/>
        <w:rPr>
          <w:spacing w:val="-7"/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>в</w:t>
      </w:r>
      <w:r w:rsidR="008851E5">
        <w:rPr>
          <w:rFonts w:eastAsia="Times New Roman"/>
          <w:spacing w:val="-1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местных СМИ, в виде отдельной брошюры, средствами «малой полиграфии»</w:t>
      </w:r>
      <w:r w:rsidRPr="008851E5">
        <w:rPr>
          <w:rFonts w:eastAsia="Times New Roman"/>
          <w:sz w:val="28"/>
          <w:szCs w:val="28"/>
        </w:rPr>
        <w:br/>
        <w:t>(ксерокопирование), в сети Интернет и др.</w:t>
      </w:r>
    </w:p>
    <w:p w:rsidR="00896A94" w:rsidRPr="008851E5" w:rsidRDefault="00DD1C59" w:rsidP="008851E5">
      <w:pPr>
        <w:pStyle w:val="a3"/>
        <w:rPr>
          <w:spacing w:val="-7"/>
          <w:sz w:val="28"/>
          <w:szCs w:val="28"/>
        </w:rPr>
        <w:sectPr w:rsidR="00896A94" w:rsidRPr="008851E5" w:rsidSect="008851E5">
          <w:type w:val="continuous"/>
          <w:pgSz w:w="11909" w:h="16834"/>
          <w:pgMar w:top="1440" w:right="852" w:bottom="720" w:left="1276" w:header="720" w:footer="720" w:gutter="0"/>
          <w:cols w:space="60"/>
          <w:noEndnote/>
        </w:sectPr>
      </w:pPr>
      <w:r w:rsidRPr="008851E5">
        <w:rPr>
          <w:rFonts w:eastAsia="Times New Roman"/>
          <w:sz w:val="28"/>
          <w:szCs w:val="28"/>
        </w:rPr>
        <w:t>Доклад является документом постоянного хранения, администрация</w:t>
      </w:r>
      <w:r w:rsidRPr="008851E5">
        <w:rPr>
          <w:rFonts w:eastAsia="Times New Roman"/>
          <w:sz w:val="28"/>
          <w:szCs w:val="28"/>
        </w:rPr>
        <w:br/>
      </w:r>
      <w:r w:rsidRPr="008851E5">
        <w:rPr>
          <w:rFonts w:eastAsia="Times New Roman"/>
          <w:spacing w:val="-1"/>
          <w:sz w:val="28"/>
          <w:szCs w:val="28"/>
        </w:rPr>
        <w:t>общеобразовательного учреждения обеспечивает хранение Докладов и доступность</w:t>
      </w:r>
      <w:r w:rsidR="008851E5" w:rsidRPr="008851E5">
        <w:rPr>
          <w:rFonts w:eastAsia="Times New Roman"/>
          <w:sz w:val="28"/>
          <w:szCs w:val="28"/>
        </w:rPr>
        <w:t xml:space="preserve"> Докладов для участников образовательного процесса.</w:t>
      </w:r>
    </w:p>
    <w:p w:rsidR="00896A94" w:rsidRPr="005E6297" w:rsidRDefault="00DD1C59" w:rsidP="008851E5">
      <w:pPr>
        <w:pStyle w:val="a3"/>
        <w:rPr>
          <w:b/>
          <w:sz w:val="28"/>
          <w:szCs w:val="28"/>
        </w:rPr>
      </w:pPr>
      <w:r w:rsidRPr="005E6297">
        <w:rPr>
          <w:rFonts w:eastAsia="Times New Roman"/>
          <w:b/>
          <w:spacing w:val="-2"/>
          <w:sz w:val="28"/>
          <w:szCs w:val="28"/>
        </w:rPr>
        <w:lastRenderedPageBreak/>
        <w:t>П.</w:t>
      </w:r>
      <w:r w:rsidR="005E6297" w:rsidRPr="005E6297">
        <w:rPr>
          <w:rFonts w:eastAsia="Times New Roman"/>
          <w:b/>
          <w:spacing w:val="-2"/>
          <w:sz w:val="28"/>
          <w:szCs w:val="28"/>
        </w:rPr>
        <w:t>Структура Доклада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z w:val="28"/>
          <w:szCs w:val="28"/>
        </w:rPr>
        <w:t xml:space="preserve">1. </w:t>
      </w:r>
      <w:r w:rsidRPr="008851E5">
        <w:rPr>
          <w:rFonts w:eastAsia="Times New Roman"/>
          <w:sz w:val="28"/>
          <w:szCs w:val="28"/>
        </w:rPr>
        <w:t>Примерная структура Доклада включает следующие основные разделы: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14"/>
          <w:sz w:val="28"/>
          <w:szCs w:val="28"/>
        </w:rPr>
        <w:t>1.1.</w:t>
      </w:r>
      <w:r w:rsidRPr="008851E5">
        <w:rPr>
          <w:sz w:val="28"/>
          <w:szCs w:val="28"/>
        </w:rPr>
        <w:tab/>
      </w:r>
      <w:r w:rsidRPr="008851E5">
        <w:rPr>
          <w:rFonts w:eastAsia="Times New Roman"/>
          <w:sz w:val="28"/>
          <w:szCs w:val="28"/>
        </w:rPr>
        <w:t>Общая    характеристика    общеобразовательного    уч</w:t>
      </w:r>
      <w:r w:rsidR="005E6297">
        <w:rPr>
          <w:rFonts w:eastAsia="Times New Roman"/>
          <w:sz w:val="28"/>
          <w:szCs w:val="28"/>
        </w:rPr>
        <w:t>реждения    и    условий его</w:t>
      </w:r>
      <w:r w:rsidR="005E6297" w:rsidRPr="005E6297">
        <w:rPr>
          <w:rFonts w:eastAsia="Times New Roman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функционирования.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10"/>
          <w:sz w:val="28"/>
          <w:szCs w:val="28"/>
        </w:rPr>
        <w:t>1.1.1.</w:t>
      </w:r>
      <w:r w:rsidRPr="008851E5">
        <w:rPr>
          <w:sz w:val="28"/>
          <w:szCs w:val="28"/>
        </w:rPr>
        <w:tab/>
      </w:r>
      <w:r w:rsidR="005E6297">
        <w:rPr>
          <w:rFonts w:eastAsia="Times New Roman"/>
          <w:spacing w:val="1"/>
          <w:sz w:val="28"/>
          <w:szCs w:val="28"/>
        </w:rPr>
        <w:t xml:space="preserve">Характеристика </w:t>
      </w:r>
      <w:r w:rsidRPr="008851E5">
        <w:rPr>
          <w:rFonts w:eastAsia="Times New Roman"/>
          <w:spacing w:val="1"/>
          <w:sz w:val="28"/>
          <w:szCs w:val="28"/>
        </w:rPr>
        <w:t>экономических  и социальных условий района</w:t>
      </w:r>
      <w:r w:rsidRPr="008851E5">
        <w:rPr>
          <w:rFonts w:eastAsia="Times New Roman"/>
          <w:spacing w:val="1"/>
          <w:sz w:val="28"/>
          <w:szCs w:val="28"/>
        </w:rPr>
        <w:br/>
      </w:r>
      <w:r w:rsidRPr="008851E5">
        <w:rPr>
          <w:rFonts w:eastAsia="Times New Roman"/>
          <w:sz w:val="28"/>
          <w:szCs w:val="28"/>
        </w:rPr>
        <w:t>местонахождения.</w:t>
      </w:r>
    </w:p>
    <w:p w:rsidR="00896A94" w:rsidRPr="008851E5" w:rsidRDefault="00DD1C59" w:rsidP="008851E5">
      <w:pPr>
        <w:pStyle w:val="a3"/>
        <w:rPr>
          <w:spacing w:val="-10"/>
          <w:sz w:val="28"/>
          <w:szCs w:val="28"/>
        </w:rPr>
      </w:pPr>
      <w:r w:rsidRPr="008851E5">
        <w:rPr>
          <w:rFonts w:eastAsia="Times New Roman"/>
          <w:spacing w:val="1"/>
          <w:sz w:val="28"/>
          <w:szCs w:val="28"/>
        </w:rPr>
        <w:t>Сос</w:t>
      </w:r>
      <w:r w:rsidR="005E6297">
        <w:rPr>
          <w:rFonts w:eastAsia="Times New Roman"/>
          <w:spacing w:val="1"/>
          <w:sz w:val="28"/>
          <w:szCs w:val="28"/>
        </w:rPr>
        <w:t xml:space="preserve">тав   обучающихся   (основные </w:t>
      </w:r>
      <w:r w:rsidRPr="008851E5">
        <w:rPr>
          <w:rFonts w:eastAsia="Times New Roman"/>
          <w:spacing w:val="1"/>
          <w:sz w:val="28"/>
          <w:szCs w:val="28"/>
        </w:rPr>
        <w:t>количественны</w:t>
      </w:r>
      <w:r w:rsidR="005E6297">
        <w:rPr>
          <w:rFonts w:eastAsia="Times New Roman"/>
          <w:spacing w:val="1"/>
          <w:sz w:val="28"/>
          <w:szCs w:val="28"/>
        </w:rPr>
        <w:t xml:space="preserve">е данные, в том   числе </w:t>
      </w:r>
      <w:r w:rsidRPr="008851E5">
        <w:rPr>
          <w:rFonts w:eastAsia="Times New Roman"/>
          <w:spacing w:val="1"/>
          <w:sz w:val="28"/>
          <w:szCs w:val="28"/>
        </w:rPr>
        <w:t>по</w:t>
      </w:r>
      <w:r w:rsidR="005E6297" w:rsidRPr="005E6297">
        <w:rPr>
          <w:rFonts w:eastAsia="Times New Roman"/>
          <w:spacing w:val="1"/>
          <w:sz w:val="28"/>
          <w:szCs w:val="28"/>
        </w:rPr>
        <w:t xml:space="preserve"> </w:t>
      </w:r>
      <w:r w:rsidRPr="008851E5">
        <w:rPr>
          <w:rFonts w:eastAsia="Times New Roman"/>
          <w:spacing w:val="2"/>
          <w:sz w:val="28"/>
          <w:szCs w:val="28"/>
        </w:rPr>
        <w:t>возрастам  и  ступеням  обучения;  обобщенные  данные  по  месту  жительства,  социальным</w:t>
      </w:r>
      <w:r w:rsidR="005E6297" w:rsidRPr="005E6297">
        <w:rPr>
          <w:rFonts w:eastAsia="Times New Roman"/>
          <w:spacing w:val="2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особенностям семей обучающихся).</w:t>
      </w:r>
    </w:p>
    <w:p w:rsidR="00896A94" w:rsidRPr="008851E5" w:rsidRDefault="00DD1C59" w:rsidP="008851E5">
      <w:pPr>
        <w:pStyle w:val="a3"/>
        <w:rPr>
          <w:spacing w:val="-5"/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>Структура управления общеобразовательным учреждением.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13"/>
          <w:sz w:val="28"/>
          <w:szCs w:val="28"/>
        </w:rPr>
        <w:t>1.2.</w:t>
      </w:r>
      <w:r w:rsidRPr="008851E5">
        <w:rPr>
          <w:sz w:val="28"/>
          <w:szCs w:val="28"/>
        </w:rPr>
        <w:tab/>
      </w:r>
      <w:r w:rsidRPr="008851E5">
        <w:rPr>
          <w:rFonts w:eastAsia="Times New Roman"/>
          <w:spacing w:val="-1"/>
          <w:sz w:val="28"/>
          <w:szCs w:val="28"/>
        </w:rPr>
        <w:t>Условия осуществления образовательного процесса.</w:t>
      </w:r>
      <w:r w:rsidRPr="008851E5">
        <w:rPr>
          <w:rFonts w:eastAsia="Times New Roman"/>
          <w:spacing w:val="-1"/>
          <w:sz w:val="28"/>
          <w:szCs w:val="28"/>
        </w:rPr>
        <w:br/>
        <w:t>1.2.1.Режим работы школы. Организация питания.</w:t>
      </w:r>
      <w:r w:rsidRPr="008851E5">
        <w:rPr>
          <w:rFonts w:eastAsia="Times New Roman"/>
          <w:spacing w:val="-1"/>
          <w:sz w:val="28"/>
          <w:szCs w:val="28"/>
        </w:rPr>
        <w:br/>
        <w:t>1.2.2.Учебный план общеобразовательного учреждения.</w:t>
      </w:r>
      <w:r w:rsidRPr="008851E5">
        <w:rPr>
          <w:rFonts w:eastAsia="Times New Roman"/>
          <w:spacing w:val="-1"/>
          <w:sz w:val="28"/>
          <w:szCs w:val="28"/>
        </w:rPr>
        <w:br/>
        <w:t>1.2.3.Обеспечение безопасности образовательной среды.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9"/>
          <w:sz w:val="28"/>
          <w:szCs w:val="28"/>
        </w:rPr>
        <w:t>1.2.4.</w:t>
      </w:r>
      <w:r w:rsidRPr="008851E5">
        <w:rPr>
          <w:sz w:val="28"/>
          <w:szCs w:val="28"/>
        </w:rPr>
        <w:tab/>
      </w:r>
      <w:r w:rsidR="005E6297">
        <w:rPr>
          <w:rFonts w:eastAsia="Times New Roman"/>
          <w:sz w:val="28"/>
          <w:szCs w:val="28"/>
        </w:rPr>
        <w:t xml:space="preserve">Перечень дополнительных </w:t>
      </w:r>
      <w:r w:rsidRPr="008851E5">
        <w:rPr>
          <w:rFonts w:eastAsia="Times New Roman"/>
          <w:sz w:val="28"/>
          <w:szCs w:val="28"/>
        </w:rPr>
        <w:t>образовательных услуг, предоставляемых</w:t>
      </w:r>
      <w:r w:rsidRPr="008851E5">
        <w:rPr>
          <w:rFonts w:eastAsia="Times New Roman"/>
          <w:sz w:val="28"/>
          <w:szCs w:val="28"/>
        </w:rPr>
        <w:br/>
      </w:r>
      <w:r w:rsidRPr="008851E5">
        <w:rPr>
          <w:rFonts w:eastAsia="Times New Roman"/>
          <w:spacing w:val="5"/>
          <w:sz w:val="28"/>
          <w:szCs w:val="28"/>
        </w:rPr>
        <w:t>общеобразовательным учреждением (в том числе на платной договорной основе), условия</w:t>
      </w:r>
      <w:r w:rsidR="005E6297" w:rsidRPr="005E6297">
        <w:rPr>
          <w:rFonts w:eastAsia="Times New Roman"/>
          <w:spacing w:val="5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и порядок их предоставления.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14"/>
          <w:sz w:val="28"/>
          <w:szCs w:val="28"/>
        </w:rPr>
        <w:t>1.3.</w:t>
      </w:r>
      <w:r w:rsidRPr="008851E5">
        <w:rPr>
          <w:sz w:val="28"/>
          <w:szCs w:val="28"/>
        </w:rPr>
        <w:tab/>
      </w:r>
      <w:r w:rsidRPr="008851E5">
        <w:rPr>
          <w:rFonts w:eastAsia="Times New Roman"/>
          <w:sz w:val="28"/>
          <w:szCs w:val="28"/>
        </w:rPr>
        <w:t>Ресурсное обеспечение образовательного процесса.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1"/>
          <w:sz w:val="28"/>
          <w:szCs w:val="28"/>
        </w:rPr>
        <w:t>1.3.1 .</w:t>
      </w:r>
      <w:r w:rsidRPr="008851E5">
        <w:rPr>
          <w:rFonts w:eastAsia="Times New Roman"/>
          <w:spacing w:val="-1"/>
          <w:sz w:val="28"/>
          <w:szCs w:val="28"/>
        </w:rPr>
        <w:t>Материально-техническая база образовательного учреждения.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1"/>
          <w:sz w:val="28"/>
          <w:szCs w:val="28"/>
        </w:rPr>
        <w:t>1.3.2.</w:t>
      </w:r>
      <w:r w:rsidRPr="008851E5">
        <w:rPr>
          <w:rFonts w:eastAsia="Times New Roman"/>
          <w:spacing w:val="1"/>
          <w:sz w:val="28"/>
          <w:szCs w:val="28"/>
        </w:rPr>
        <w:t xml:space="preserve">Кадровое обеспечение образовательного процесса (образовательный уровень и средний </w:t>
      </w:r>
      <w:r w:rsidRPr="008851E5">
        <w:rPr>
          <w:rFonts w:eastAsia="Times New Roman"/>
          <w:spacing w:val="5"/>
          <w:sz w:val="28"/>
          <w:szCs w:val="28"/>
        </w:rPr>
        <w:t xml:space="preserve">возраст педагогов; квалификационные характеристики, количественное соотношение </w:t>
      </w:r>
      <w:r w:rsidRPr="008851E5">
        <w:rPr>
          <w:rFonts w:eastAsia="Times New Roman"/>
          <w:spacing w:val="-1"/>
          <w:sz w:val="28"/>
          <w:szCs w:val="28"/>
        </w:rPr>
        <w:t>обучающихся и педагогов).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10"/>
          <w:sz w:val="28"/>
          <w:szCs w:val="28"/>
        </w:rPr>
        <w:t>1.3.3.</w:t>
      </w:r>
      <w:r w:rsidRPr="008851E5">
        <w:rPr>
          <w:sz w:val="28"/>
          <w:szCs w:val="28"/>
        </w:rPr>
        <w:tab/>
      </w:r>
      <w:r w:rsidRPr="008851E5">
        <w:rPr>
          <w:rFonts w:eastAsia="Times New Roman"/>
          <w:spacing w:val="-1"/>
          <w:sz w:val="28"/>
          <w:szCs w:val="28"/>
        </w:rPr>
        <w:t>Финансовое</w:t>
      </w:r>
      <w:r w:rsidR="005E6297" w:rsidRPr="005E6297">
        <w:rPr>
          <w:rFonts w:eastAsia="Times New Roman"/>
          <w:sz w:val="28"/>
          <w:szCs w:val="28"/>
        </w:rPr>
        <w:t xml:space="preserve"> </w:t>
      </w:r>
      <w:r w:rsidRPr="008851E5">
        <w:rPr>
          <w:rFonts w:eastAsia="Times New Roman"/>
          <w:spacing w:val="-1"/>
          <w:sz w:val="28"/>
          <w:szCs w:val="28"/>
        </w:rPr>
        <w:t>обеспечение</w:t>
      </w:r>
      <w:r w:rsidR="005E6297" w:rsidRPr="005E6297">
        <w:rPr>
          <w:rFonts w:eastAsia="Times New Roman"/>
          <w:sz w:val="28"/>
          <w:szCs w:val="28"/>
        </w:rPr>
        <w:t xml:space="preserve"> </w:t>
      </w:r>
      <w:r w:rsidRPr="008851E5">
        <w:rPr>
          <w:rFonts w:eastAsia="Times New Roman"/>
          <w:spacing w:val="-2"/>
          <w:sz w:val="28"/>
          <w:szCs w:val="28"/>
        </w:rPr>
        <w:t>функционирования</w:t>
      </w:r>
      <w:r w:rsidR="005E6297" w:rsidRPr="005E6297">
        <w:rPr>
          <w:rFonts w:eastAsia="Times New Roman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и</w:t>
      </w:r>
      <w:r w:rsidR="005E6297" w:rsidRPr="005E6297">
        <w:rPr>
          <w:rFonts w:eastAsia="Times New Roman"/>
          <w:sz w:val="28"/>
          <w:szCs w:val="28"/>
        </w:rPr>
        <w:t xml:space="preserve"> </w:t>
      </w:r>
      <w:r w:rsidRPr="008851E5">
        <w:rPr>
          <w:rFonts w:eastAsia="Times New Roman"/>
          <w:spacing w:val="-2"/>
          <w:sz w:val="28"/>
          <w:szCs w:val="28"/>
        </w:rPr>
        <w:t>развития</w:t>
      </w:r>
      <w:r w:rsidRPr="008851E5">
        <w:rPr>
          <w:rFonts w:eastAsia="Times New Roman"/>
          <w:spacing w:val="-2"/>
          <w:sz w:val="28"/>
          <w:szCs w:val="28"/>
        </w:rPr>
        <w:br/>
      </w:r>
      <w:r w:rsidR="005E6297">
        <w:rPr>
          <w:rFonts w:eastAsia="Times New Roman"/>
          <w:spacing w:val="1"/>
          <w:sz w:val="28"/>
          <w:szCs w:val="28"/>
        </w:rPr>
        <w:t xml:space="preserve">общеобразовательного учреждения (основные данные </w:t>
      </w:r>
      <w:r w:rsidRPr="008851E5">
        <w:rPr>
          <w:rFonts w:eastAsia="Times New Roman"/>
          <w:spacing w:val="1"/>
          <w:sz w:val="28"/>
          <w:szCs w:val="28"/>
        </w:rPr>
        <w:t>по</w:t>
      </w:r>
      <w:r w:rsidR="005E6297" w:rsidRPr="005E6297">
        <w:rPr>
          <w:rFonts w:eastAsia="Times New Roman"/>
          <w:spacing w:val="1"/>
          <w:sz w:val="28"/>
          <w:szCs w:val="28"/>
        </w:rPr>
        <w:t xml:space="preserve"> </w:t>
      </w:r>
      <w:r w:rsidR="005E6297">
        <w:rPr>
          <w:rFonts w:eastAsia="Times New Roman"/>
          <w:spacing w:val="1"/>
          <w:sz w:val="28"/>
          <w:szCs w:val="28"/>
        </w:rPr>
        <w:t>получаемому    бюджетному</w:t>
      </w:r>
      <w:r w:rsidR="005E6297" w:rsidRPr="005E6297">
        <w:rPr>
          <w:rFonts w:eastAsia="Times New Roman"/>
          <w:spacing w:val="1"/>
          <w:sz w:val="28"/>
          <w:szCs w:val="28"/>
        </w:rPr>
        <w:t xml:space="preserve"> </w:t>
      </w:r>
      <w:r w:rsidR="005E6297">
        <w:rPr>
          <w:rFonts w:eastAsia="Times New Roman"/>
          <w:spacing w:val="1"/>
          <w:sz w:val="28"/>
          <w:szCs w:val="28"/>
        </w:rPr>
        <w:t xml:space="preserve">финансированию, </w:t>
      </w:r>
      <w:r w:rsidRPr="008851E5">
        <w:rPr>
          <w:rFonts w:eastAsia="Times New Roman"/>
          <w:spacing w:val="1"/>
          <w:sz w:val="28"/>
          <w:szCs w:val="28"/>
        </w:rPr>
        <w:t>привлеченным   внебюджетным   средств</w:t>
      </w:r>
      <w:r w:rsidR="005E6297">
        <w:rPr>
          <w:rFonts w:eastAsia="Times New Roman"/>
          <w:spacing w:val="1"/>
          <w:sz w:val="28"/>
          <w:szCs w:val="28"/>
        </w:rPr>
        <w:t xml:space="preserve">ам,   основным направлениям </w:t>
      </w:r>
      <w:r w:rsidRPr="008851E5">
        <w:rPr>
          <w:rFonts w:eastAsia="Times New Roman"/>
          <w:spacing w:val="1"/>
          <w:sz w:val="28"/>
          <w:szCs w:val="28"/>
        </w:rPr>
        <w:t>их</w:t>
      </w:r>
      <w:r w:rsidR="005E6297" w:rsidRPr="005E6297">
        <w:rPr>
          <w:rFonts w:eastAsia="Times New Roman"/>
          <w:spacing w:val="1"/>
          <w:sz w:val="28"/>
          <w:szCs w:val="28"/>
        </w:rPr>
        <w:t xml:space="preserve"> </w:t>
      </w:r>
      <w:r w:rsidRPr="008851E5">
        <w:rPr>
          <w:rFonts w:eastAsia="Times New Roman"/>
          <w:spacing w:val="-1"/>
          <w:sz w:val="28"/>
          <w:szCs w:val="28"/>
        </w:rPr>
        <w:t>расходования).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10"/>
          <w:sz w:val="28"/>
          <w:szCs w:val="28"/>
        </w:rPr>
        <w:t>1.3.4.</w:t>
      </w:r>
      <w:r w:rsidRPr="008851E5">
        <w:rPr>
          <w:sz w:val="28"/>
          <w:szCs w:val="28"/>
        </w:rPr>
        <w:tab/>
      </w:r>
      <w:r w:rsidRPr="008851E5">
        <w:rPr>
          <w:rFonts w:eastAsia="Times New Roman"/>
          <w:sz w:val="28"/>
          <w:szCs w:val="28"/>
        </w:rPr>
        <w:t>Информационное  обеспечение  (характеристика     школьной     библиотеки,</w:t>
      </w:r>
      <w:r w:rsidR="005E6297" w:rsidRPr="005E6297">
        <w:rPr>
          <w:rFonts w:eastAsia="Times New Roman"/>
          <w:sz w:val="28"/>
          <w:szCs w:val="28"/>
        </w:rPr>
        <w:t xml:space="preserve"> </w:t>
      </w:r>
      <w:proofErr w:type="gramStart"/>
      <w:r w:rsidRPr="008851E5">
        <w:rPr>
          <w:rFonts w:eastAsia="Times New Roman"/>
          <w:spacing w:val="-1"/>
          <w:sz w:val="28"/>
          <w:szCs w:val="28"/>
        </w:rPr>
        <w:t>пользовани</w:t>
      </w:r>
      <w:r w:rsidR="005E6297">
        <w:rPr>
          <w:rFonts w:eastAsia="Times New Roman"/>
          <w:spacing w:val="-1"/>
          <w:sz w:val="28"/>
          <w:szCs w:val="28"/>
        </w:rPr>
        <w:t>и</w:t>
      </w:r>
      <w:proofErr w:type="gramEnd"/>
      <w:r w:rsidRPr="008851E5">
        <w:rPr>
          <w:rFonts w:eastAsia="Times New Roman"/>
          <w:spacing w:val="-1"/>
          <w:sz w:val="28"/>
          <w:szCs w:val="28"/>
        </w:rPr>
        <w:t xml:space="preserve"> Интернетом и т.п.).</w:t>
      </w:r>
    </w:p>
    <w:p w:rsidR="00896A94" w:rsidRPr="008851E5" w:rsidRDefault="005E6297" w:rsidP="008851E5">
      <w:pPr>
        <w:pStyle w:val="a3"/>
        <w:rPr>
          <w:spacing w:val="-8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Приоритетные </w:t>
      </w:r>
      <w:r w:rsidR="00DD1C59" w:rsidRPr="008851E5">
        <w:rPr>
          <w:rFonts w:eastAsia="Times New Roman"/>
          <w:spacing w:val="1"/>
          <w:sz w:val="28"/>
          <w:szCs w:val="28"/>
        </w:rPr>
        <w:t xml:space="preserve">цели </w:t>
      </w:r>
      <w:r>
        <w:rPr>
          <w:rFonts w:eastAsia="Times New Roman"/>
          <w:spacing w:val="1"/>
          <w:sz w:val="28"/>
          <w:szCs w:val="28"/>
        </w:rPr>
        <w:t xml:space="preserve">и задачи развития общеобразовательного </w:t>
      </w:r>
      <w:r w:rsidR="00DD1C59" w:rsidRPr="008851E5">
        <w:rPr>
          <w:rFonts w:eastAsia="Times New Roman"/>
          <w:spacing w:val="1"/>
          <w:sz w:val="28"/>
          <w:szCs w:val="28"/>
        </w:rPr>
        <w:t>учреждения,</w:t>
      </w:r>
      <w:r w:rsidR="00DD1C59" w:rsidRPr="008851E5">
        <w:rPr>
          <w:rFonts w:eastAsia="Times New Roman"/>
          <w:spacing w:val="1"/>
          <w:sz w:val="28"/>
          <w:szCs w:val="28"/>
        </w:rPr>
        <w:br/>
      </w:r>
      <w:r w:rsidR="00DD1C59" w:rsidRPr="008851E5">
        <w:rPr>
          <w:rFonts w:eastAsia="Times New Roman"/>
          <w:spacing w:val="5"/>
          <w:sz w:val="28"/>
          <w:szCs w:val="28"/>
        </w:rPr>
        <w:t>деятельность  по  их решению в отчетный период (в т.ч. решения  органа государственно-</w:t>
      </w:r>
      <w:r w:rsidR="00DD1C59" w:rsidRPr="008851E5">
        <w:rPr>
          <w:rFonts w:eastAsia="Times New Roman"/>
          <w:sz w:val="28"/>
          <w:szCs w:val="28"/>
        </w:rPr>
        <w:t>общественного управления).</w:t>
      </w:r>
    </w:p>
    <w:p w:rsidR="00896A94" w:rsidRPr="005E6297" w:rsidRDefault="005E6297" w:rsidP="008851E5">
      <w:pPr>
        <w:pStyle w:val="a3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</w:t>
      </w:r>
      <w:r w:rsidR="00DD1C59" w:rsidRPr="008851E5">
        <w:rPr>
          <w:rFonts w:eastAsia="Times New Roman"/>
          <w:sz w:val="28"/>
          <w:szCs w:val="28"/>
        </w:rPr>
        <w:t>образовательные достижен</w:t>
      </w:r>
      <w:r>
        <w:rPr>
          <w:rFonts w:eastAsia="Times New Roman"/>
          <w:sz w:val="28"/>
          <w:szCs w:val="28"/>
        </w:rPr>
        <w:t xml:space="preserve">ия </w:t>
      </w:r>
      <w:r w:rsidR="00DD1C59" w:rsidRPr="008851E5">
        <w:rPr>
          <w:rFonts w:eastAsia="Times New Roman"/>
          <w:sz w:val="28"/>
          <w:szCs w:val="28"/>
        </w:rPr>
        <w:t xml:space="preserve">обучающихся </w:t>
      </w:r>
      <w:r>
        <w:rPr>
          <w:rFonts w:eastAsia="Times New Roman"/>
          <w:sz w:val="28"/>
          <w:szCs w:val="28"/>
        </w:rPr>
        <w:t xml:space="preserve">и </w:t>
      </w:r>
      <w:r w:rsidR="00DD1C59" w:rsidRPr="008851E5">
        <w:rPr>
          <w:rFonts w:eastAsia="Times New Roman"/>
          <w:sz w:val="28"/>
          <w:szCs w:val="28"/>
        </w:rPr>
        <w:t xml:space="preserve">выпускников последнего года (в том числе на </w:t>
      </w:r>
      <w:r>
        <w:rPr>
          <w:rFonts w:eastAsia="Times New Roman"/>
          <w:sz w:val="28"/>
          <w:szCs w:val="28"/>
        </w:rPr>
        <w:t>ГИА</w:t>
      </w:r>
      <w:r w:rsidR="00DD1C59" w:rsidRPr="008851E5">
        <w:rPr>
          <w:rFonts w:eastAsia="Times New Roman"/>
          <w:sz w:val="28"/>
          <w:szCs w:val="28"/>
        </w:rPr>
        <w:t>, в рамках внешней независимой итоговой</w:t>
      </w:r>
      <w:r w:rsidR="00DD1C59" w:rsidRPr="008851E5"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аттестации</w:t>
      </w:r>
      <w:r w:rsidR="00DD1C59" w:rsidRPr="008851E5">
        <w:rPr>
          <w:rFonts w:eastAsia="Times New Roman"/>
          <w:spacing w:val="-1"/>
          <w:sz w:val="28"/>
          <w:szCs w:val="28"/>
        </w:rPr>
        <w:t xml:space="preserve"> вы</w:t>
      </w:r>
      <w:r>
        <w:rPr>
          <w:rFonts w:eastAsia="Times New Roman"/>
          <w:spacing w:val="-1"/>
          <w:sz w:val="28"/>
          <w:szCs w:val="28"/>
        </w:rPr>
        <w:t xml:space="preserve">пускников основной школы, </w:t>
      </w:r>
      <w:r w:rsidR="00DD1C59" w:rsidRPr="008851E5">
        <w:rPr>
          <w:rFonts w:eastAsia="Times New Roman"/>
          <w:spacing w:val="-1"/>
          <w:sz w:val="28"/>
          <w:szCs w:val="28"/>
        </w:rPr>
        <w:t xml:space="preserve">проводимой  </w:t>
      </w:r>
      <w:r w:rsidR="00DD1C59" w:rsidRPr="008851E5">
        <w:rPr>
          <w:rFonts w:eastAsia="Times New Roman"/>
          <w:sz w:val="28"/>
          <w:szCs w:val="28"/>
        </w:rPr>
        <w:t>аттестационными комиссиями, на олимпиадах, в конкурсах).</w:t>
      </w:r>
    </w:p>
    <w:p w:rsidR="00896A94" w:rsidRPr="008851E5" w:rsidRDefault="00DD1C59" w:rsidP="008851E5">
      <w:pPr>
        <w:pStyle w:val="a3"/>
        <w:rPr>
          <w:spacing w:val="-8"/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>Результаты воспитательной работы в общеобразов</w:t>
      </w:r>
      <w:r w:rsidR="005E6297">
        <w:rPr>
          <w:rFonts w:eastAsia="Times New Roman"/>
          <w:sz w:val="28"/>
          <w:szCs w:val="28"/>
        </w:rPr>
        <w:t xml:space="preserve">ательном учреждении: достижения </w:t>
      </w:r>
      <w:r w:rsidRPr="008851E5">
        <w:rPr>
          <w:rFonts w:eastAsia="Times New Roman"/>
          <w:sz w:val="28"/>
          <w:szCs w:val="28"/>
        </w:rPr>
        <w:t>в мероприятиях в сфере спорта, искусства, технического творчества и др.</w:t>
      </w:r>
    </w:p>
    <w:p w:rsidR="00896A94" w:rsidRPr="008851E5" w:rsidRDefault="00DD1C59" w:rsidP="008851E5">
      <w:pPr>
        <w:pStyle w:val="a3"/>
        <w:rPr>
          <w:spacing w:val="-7"/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 xml:space="preserve">Состояние здоровья </w:t>
      </w:r>
      <w:proofErr w:type="gramStart"/>
      <w:r w:rsidRPr="008851E5">
        <w:rPr>
          <w:rFonts w:eastAsia="Times New Roman"/>
          <w:sz w:val="28"/>
          <w:szCs w:val="28"/>
        </w:rPr>
        <w:t>обучающихся</w:t>
      </w:r>
      <w:proofErr w:type="gramEnd"/>
      <w:r w:rsidRPr="008851E5">
        <w:rPr>
          <w:rFonts w:eastAsia="Times New Roman"/>
          <w:sz w:val="28"/>
          <w:szCs w:val="28"/>
        </w:rPr>
        <w:t>, меры по его охране и укреплению.</w:t>
      </w:r>
    </w:p>
    <w:p w:rsidR="00896A94" w:rsidRPr="008851E5" w:rsidRDefault="00DD1C59" w:rsidP="008851E5">
      <w:pPr>
        <w:pStyle w:val="a3"/>
        <w:rPr>
          <w:spacing w:val="-7"/>
          <w:sz w:val="28"/>
          <w:szCs w:val="28"/>
        </w:rPr>
      </w:pPr>
      <w:r w:rsidRPr="008851E5">
        <w:rPr>
          <w:rFonts w:eastAsia="Times New Roman"/>
          <w:spacing w:val="-1"/>
          <w:sz w:val="28"/>
          <w:szCs w:val="28"/>
        </w:rPr>
        <w:t xml:space="preserve">Социальная активность и социальное партнерство </w:t>
      </w:r>
      <w:r w:rsidR="005E6297">
        <w:rPr>
          <w:rFonts w:eastAsia="Times New Roman"/>
          <w:spacing w:val="-1"/>
          <w:sz w:val="28"/>
          <w:szCs w:val="28"/>
        </w:rPr>
        <w:t xml:space="preserve">общеобразовательного учреждения (сотрудничество с вузами, </w:t>
      </w:r>
      <w:r w:rsidRPr="008851E5">
        <w:rPr>
          <w:rFonts w:eastAsia="Times New Roman"/>
          <w:spacing w:val="-1"/>
          <w:sz w:val="28"/>
          <w:szCs w:val="28"/>
        </w:rPr>
        <w:t>учр</w:t>
      </w:r>
      <w:r w:rsidR="005E6297">
        <w:rPr>
          <w:rFonts w:eastAsia="Times New Roman"/>
          <w:spacing w:val="-1"/>
          <w:sz w:val="28"/>
          <w:szCs w:val="28"/>
        </w:rPr>
        <w:t xml:space="preserve">еждениями  начального и среднего </w:t>
      </w:r>
      <w:r w:rsidRPr="008851E5">
        <w:rPr>
          <w:rFonts w:eastAsia="Times New Roman"/>
          <w:spacing w:val="-1"/>
          <w:sz w:val="28"/>
          <w:szCs w:val="28"/>
        </w:rPr>
        <w:t xml:space="preserve"> профессионального</w:t>
      </w:r>
      <w:r w:rsidR="005E6297">
        <w:rPr>
          <w:rFonts w:eastAsia="Times New Roman"/>
          <w:spacing w:val="-1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образования, предприятиями, некоммерческими     организациями   и общес</w:t>
      </w:r>
      <w:r w:rsidR="005E6297">
        <w:rPr>
          <w:rFonts w:eastAsia="Times New Roman"/>
          <w:sz w:val="28"/>
          <w:szCs w:val="28"/>
        </w:rPr>
        <w:t xml:space="preserve">твенными </w:t>
      </w:r>
      <w:r w:rsidRPr="008851E5">
        <w:rPr>
          <w:rFonts w:eastAsia="Times New Roman"/>
          <w:sz w:val="28"/>
          <w:szCs w:val="28"/>
        </w:rPr>
        <w:t>объединениями; социально</w:t>
      </w:r>
      <w:r w:rsidR="005E6297">
        <w:rPr>
          <w:rFonts w:eastAsia="Times New Roman"/>
          <w:sz w:val="28"/>
          <w:szCs w:val="28"/>
        </w:rPr>
        <w:t xml:space="preserve">   значимые   мероприятия  и программы общеобразовательного </w:t>
      </w:r>
      <w:r w:rsidRPr="008851E5">
        <w:rPr>
          <w:rFonts w:eastAsia="Times New Roman"/>
          <w:sz w:val="28"/>
          <w:szCs w:val="28"/>
        </w:rPr>
        <w:t>учреждения и др.). Публикации в СМИ об общеобразовательном учреждении.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7"/>
          <w:sz w:val="28"/>
          <w:szCs w:val="28"/>
        </w:rPr>
        <w:lastRenderedPageBreak/>
        <w:t>1.9.</w:t>
      </w:r>
      <w:r w:rsidRPr="008851E5">
        <w:rPr>
          <w:sz w:val="28"/>
          <w:szCs w:val="28"/>
        </w:rPr>
        <w:tab/>
      </w:r>
      <w:r w:rsidR="005E6297">
        <w:rPr>
          <w:rFonts w:eastAsia="Times New Roman"/>
          <w:sz w:val="28"/>
          <w:szCs w:val="28"/>
        </w:rPr>
        <w:t xml:space="preserve">Основные сохраняющиеся </w:t>
      </w:r>
      <w:r w:rsidRPr="008851E5">
        <w:rPr>
          <w:rFonts w:eastAsia="Times New Roman"/>
          <w:sz w:val="28"/>
          <w:szCs w:val="28"/>
        </w:rPr>
        <w:t>проблемы общеобра</w:t>
      </w:r>
      <w:r w:rsidR="005E6297">
        <w:rPr>
          <w:rFonts w:eastAsia="Times New Roman"/>
          <w:sz w:val="28"/>
          <w:szCs w:val="28"/>
        </w:rPr>
        <w:t xml:space="preserve">зовательного учреждения  (в том </w:t>
      </w:r>
      <w:r w:rsidRPr="008851E5">
        <w:rPr>
          <w:rFonts w:eastAsia="Times New Roman"/>
          <w:sz w:val="28"/>
          <w:szCs w:val="28"/>
        </w:rPr>
        <w:t>числе, не решенные в отчетном году).</w:t>
      </w:r>
    </w:p>
    <w:p w:rsidR="00896A94" w:rsidRPr="008851E5" w:rsidRDefault="00DD1C59" w:rsidP="008851E5">
      <w:pPr>
        <w:pStyle w:val="a3"/>
        <w:rPr>
          <w:sz w:val="28"/>
          <w:szCs w:val="28"/>
        </w:rPr>
      </w:pPr>
      <w:r w:rsidRPr="008851E5">
        <w:rPr>
          <w:spacing w:val="-6"/>
          <w:sz w:val="28"/>
          <w:szCs w:val="28"/>
        </w:rPr>
        <w:t>1.10.</w:t>
      </w:r>
      <w:r w:rsidRPr="008851E5">
        <w:rPr>
          <w:sz w:val="28"/>
          <w:szCs w:val="28"/>
        </w:rPr>
        <w:tab/>
      </w:r>
      <w:r w:rsidRPr="008851E5">
        <w:rPr>
          <w:rFonts w:eastAsia="Times New Roman"/>
          <w:spacing w:val="1"/>
          <w:sz w:val="28"/>
          <w:szCs w:val="28"/>
        </w:rPr>
        <w:t>Основные направления развития общеобразовательного учреждения в ближайшей</w:t>
      </w:r>
      <w:r w:rsidR="005E6297">
        <w:rPr>
          <w:rFonts w:eastAsia="Times New Roman"/>
          <w:spacing w:val="1"/>
          <w:sz w:val="28"/>
          <w:szCs w:val="28"/>
        </w:rPr>
        <w:t xml:space="preserve"> </w:t>
      </w:r>
      <w:r w:rsidRPr="008851E5">
        <w:rPr>
          <w:rFonts w:eastAsia="Times New Roman"/>
          <w:spacing w:val="-1"/>
          <w:sz w:val="28"/>
          <w:szCs w:val="28"/>
        </w:rPr>
        <w:t>перспективе.</w:t>
      </w:r>
    </w:p>
    <w:p w:rsidR="005E6297" w:rsidRPr="008851E5" w:rsidRDefault="00DD1C59" w:rsidP="005E6297">
      <w:pPr>
        <w:pStyle w:val="a3"/>
        <w:rPr>
          <w:sz w:val="28"/>
          <w:szCs w:val="28"/>
        </w:rPr>
      </w:pPr>
      <w:r w:rsidRPr="008851E5">
        <w:rPr>
          <w:spacing w:val="-1"/>
          <w:sz w:val="28"/>
          <w:szCs w:val="28"/>
        </w:rPr>
        <w:t xml:space="preserve">2. </w:t>
      </w:r>
      <w:r w:rsidRPr="008851E5">
        <w:rPr>
          <w:rFonts w:eastAsia="Times New Roman"/>
          <w:spacing w:val="-1"/>
          <w:sz w:val="28"/>
          <w:szCs w:val="28"/>
        </w:rPr>
        <w:t>В заключение каждого раздела представляются краткие итоговые выводы, обобщающие</w:t>
      </w:r>
      <w:r w:rsidR="005E6297">
        <w:rPr>
          <w:sz w:val="28"/>
          <w:szCs w:val="28"/>
        </w:rPr>
        <w:t xml:space="preserve"> </w:t>
      </w:r>
      <w:r w:rsidR="005E6297" w:rsidRPr="005E6297">
        <w:rPr>
          <w:rFonts w:eastAsia="Times New Roman"/>
          <w:iCs/>
          <w:sz w:val="28"/>
          <w:szCs w:val="28"/>
        </w:rPr>
        <w:t>и</w:t>
      </w:r>
      <w:r w:rsidR="005E6297" w:rsidRPr="008851E5">
        <w:rPr>
          <w:rFonts w:eastAsia="Times New Roman"/>
          <w:i/>
          <w:iCs/>
          <w:sz w:val="28"/>
          <w:szCs w:val="28"/>
        </w:rPr>
        <w:t xml:space="preserve"> </w:t>
      </w:r>
      <w:r w:rsidR="005E6297" w:rsidRPr="008851E5">
        <w:rPr>
          <w:rFonts w:eastAsia="Times New Roman"/>
          <w:sz w:val="28"/>
          <w:szCs w:val="28"/>
        </w:rPr>
        <w:t>разъясняющие приводимые данные, перечисляются конкретные результаты, которых добилось общеобразовательное учреждение за отчетный год.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"/>
          <w:sz w:val="28"/>
          <w:szCs w:val="28"/>
        </w:rPr>
        <w:t xml:space="preserve">3. </w:t>
      </w:r>
      <w:r w:rsidRPr="008851E5">
        <w:rPr>
          <w:rFonts w:eastAsia="Times New Roman"/>
          <w:spacing w:val="-1"/>
          <w:sz w:val="28"/>
          <w:szCs w:val="28"/>
        </w:rPr>
        <w:t xml:space="preserve">Информация по каждому из разделов представляется в сжатом виде, с максимально </w:t>
      </w:r>
      <w:r w:rsidRPr="008851E5">
        <w:rPr>
          <w:rFonts w:eastAsia="Times New Roman"/>
          <w:spacing w:val="1"/>
          <w:sz w:val="28"/>
          <w:szCs w:val="28"/>
        </w:rPr>
        <w:t xml:space="preserve">возможным использованием количественных данных, таблиц, списков и перечней. Текстовая </w:t>
      </w:r>
      <w:r w:rsidRPr="008851E5">
        <w:rPr>
          <w:rFonts w:eastAsia="Times New Roman"/>
          <w:sz w:val="28"/>
          <w:szCs w:val="28"/>
        </w:rPr>
        <w:t xml:space="preserve">часть каждого из разделов должна быть минимизирована, с тем, чтобы </w:t>
      </w:r>
      <w:proofErr w:type="gramStart"/>
      <w:r w:rsidRPr="008851E5">
        <w:rPr>
          <w:rFonts w:eastAsia="Times New Roman"/>
          <w:sz w:val="28"/>
          <w:szCs w:val="28"/>
        </w:rPr>
        <w:t>Доклад</w:t>
      </w:r>
      <w:proofErr w:type="gramEnd"/>
      <w:r w:rsidRPr="008851E5">
        <w:rPr>
          <w:rFonts w:eastAsia="Times New Roman"/>
          <w:sz w:val="28"/>
          <w:szCs w:val="28"/>
        </w:rPr>
        <w:t xml:space="preserve"> в общем своем </w:t>
      </w:r>
      <w:r w:rsidRPr="008851E5">
        <w:rPr>
          <w:rFonts w:eastAsia="Times New Roman"/>
          <w:spacing w:val="-1"/>
          <w:sz w:val="28"/>
          <w:szCs w:val="28"/>
        </w:rPr>
        <w:t xml:space="preserve">объеме был доступен для прочтения, в том числе обучающимися и их родителями. Изложение не </w:t>
      </w:r>
      <w:r w:rsidRPr="008851E5">
        <w:rPr>
          <w:rFonts w:eastAsia="Times New Roman"/>
          <w:spacing w:val="1"/>
          <w:sz w:val="28"/>
          <w:szCs w:val="28"/>
        </w:rPr>
        <w:t xml:space="preserve">должно содержать специальных терминов, понятных лишь узким группам профессионалов </w:t>
      </w:r>
      <w:r w:rsidRPr="008851E5">
        <w:rPr>
          <w:rFonts w:eastAsia="Times New Roman"/>
          <w:spacing w:val="-1"/>
          <w:sz w:val="28"/>
          <w:szCs w:val="28"/>
        </w:rPr>
        <w:t>(педагогов, экономистов, управленцев и др.).</w:t>
      </w:r>
    </w:p>
    <w:p w:rsidR="005E6297" w:rsidRPr="005E6297" w:rsidRDefault="005E6297" w:rsidP="005E6297">
      <w:pPr>
        <w:pStyle w:val="a3"/>
        <w:rPr>
          <w:b/>
          <w:sz w:val="28"/>
          <w:szCs w:val="28"/>
        </w:rPr>
      </w:pPr>
      <w:r w:rsidRPr="005E6297">
        <w:rPr>
          <w:b/>
          <w:spacing w:val="-1"/>
          <w:sz w:val="28"/>
          <w:szCs w:val="28"/>
          <w:lang w:val="en-US"/>
        </w:rPr>
        <w:t>III</w:t>
      </w:r>
      <w:r w:rsidRPr="005E6297">
        <w:rPr>
          <w:b/>
          <w:spacing w:val="-1"/>
          <w:sz w:val="28"/>
          <w:szCs w:val="28"/>
        </w:rPr>
        <w:t xml:space="preserve">. </w:t>
      </w:r>
      <w:r w:rsidRPr="005E6297">
        <w:rPr>
          <w:rFonts w:eastAsia="Times New Roman"/>
          <w:b/>
          <w:spacing w:val="-1"/>
          <w:sz w:val="28"/>
          <w:szCs w:val="28"/>
        </w:rPr>
        <w:t>Подготовка Доклада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5"/>
          <w:sz w:val="28"/>
          <w:szCs w:val="28"/>
        </w:rPr>
        <w:t xml:space="preserve">1. </w:t>
      </w:r>
      <w:r w:rsidRPr="008851E5">
        <w:rPr>
          <w:rFonts w:eastAsia="Times New Roman"/>
          <w:spacing w:val="5"/>
          <w:sz w:val="28"/>
          <w:szCs w:val="28"/>
        </w:rPr>
        <w:t xml:space="preserve">Подготовка Доклада является организованным процессом и включает в себя </w:t>
      </w:r>
      <w:r w:rsidRPr="008851E5">
        <w:rPr>
          <w:rFonts w:eastAsia="Times New Roman"/>
          <w:sz w:val="28"/>
          <w:szCs w:val="28"/>
        </w:rPr>
        <w:t>следующие этапы: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8"/>
          <w:sz w:val="28"/>
          <w:szCs w:val="28"/>
        </w:rPr>
        <w:t xml:space="preserve">1.1. </w:t>
      </w:r>
      <w:r w:rsidRPr="008851E5">
        <w:rPr>
          <w:rFonts w:eastAsia="Times New Roman"/>
          <w:spacing w:val="8"/>
          <w:sz w:val="28"/>
          <w:szCs w:val="28"/>
        </w:rPr>
        <w:t>Утверждение руководителя (координатора) и состава рабочей группы,</w:t>
      </w:r>
      <w:r w:rsidRPr="008851E5">
        <w:rPr>
          <w:rFonts w:eastAsia="Times New Roman"/>
          <w:spacing w:val="8"/>
          <w:sz w:val="28"/>
          <w:szCs w:val="28"/>
        </w:rPr>
        <w:br/>
      </w:r>
      <w:r w:rsidRPr="008851E5">
        <w:rPr>
          <w:rFonts w:eastAsia="Times New Roman"/>
          <w:spacing w:val="4"/>
          <w:sz w:val="28"/>
          <w:szCs w:val="28"/>
        </w:rPr>
        <w:t>ответственной за подготовку Доклада (представител</w:t>
      </w:r>
      <w:r w:rsidR="00AB2872">
        <w:rPr>
          <w:rFonts w:eastAsia="Times New Roman"/>
          <w:spacing w:val="4"/>
          <w:sz w:val="28"/>
          <w:szCs w:val="28"/>
        </w:rPr>
        <w:t>я</w:t>
      </w:r>
      <w:r w:rsidRPr="008851E5">
        <w:rPr>
          <w:rFonts w:eastAsia="Times New Roman"/>
          <w:spacing w:val="4"/>
          <w:sz w:val="28"/>
          <w:szCs w:val="28"/>
        </w:rPr>
        <w:t xml:space="preserve"> администрации, </w:t>
      </w:r>
      <w:r w:rsidR="00AB2872">
        <w:rPr>
          <w:rFonts w:eastAsia="Times New Roman"/>
          <w:spacing w:val="4"/>
          <w:sz w:val="28"/>
          <w:szCs w:val="28"/>
        </w:rPr>
        <w:t>членов Управляющего Совета</w:t>
      </w:r>
      <w:r w:rsidRPr="008851E5">
        <w:rPr>
          <w:rFonts w:eastAsia="Times New Roman"/>
          <w:spacing w:val="-5"/>
          <w:sz w:val="28"/>
          <w:szCs w:val="28"/>
        </w:rPr>
        <w:t>,</w:t>
      </w:r>
      <w:r w:rsidR="00AB2872">
        <w:rPr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педагогов, обучающихся и их родителей).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"/>
          <w:sz w:val="28"/>
          <w:szCs w:val="28"/>
        </w:rPr>
        <w:t>1.2.</w:t>
      </w:r>
      <w:r w:rsidRPr="008851E5">
        <w:rPr>
          <w:rFonts w:eastAsia="Times New Roman"/>
          <w:spacing w:val="-1"/>
          <w:sz w:val="28"/>
          <w:szCs w:val="28"/>
        </w:rPr>
        <w:t>Разработка и утверждение структуры Доклада.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"/>
          <w:sz w:val="28"/>
          <w:szCs w:val="28"/>
        </w:rPr>
        <w:t>1.3.</w:t>
      </w:r>
      <w:r w:rsidRPr="008851E5">
        <w:rPr>
          <w:rFonts w:eastAsia="Times New Roman"/>
          <w:spacing w:val="-1"/>
          <w:sz w:val="28"/>
          <w:szCs w:val="28"/>
        </w:rPr>
        <w:t>Утверждение графика работы рабочей группы по подготовке Доклада.</w:t>
      </w:r>
    </w:p>
    <w:p w:rsidR="005E6297" w:rsidRPr="008851E5" w:rsidRDefault="00AB2872" w:rsidP="005E62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5E6297" w:rsidRPr="008851E5">
        <w:rPr>
          <w:rFonts w:eastAsia="Times New Roman"/>
          <w:sz w:val="28"/>
          <w:szCs w:val="28"/>
        </w:rPr>
        <w:t>Сбор необходимых для Доклада данных (в том числе посредством опросов,</w:t>
      </w:r>
      <w:proofErr w:type="gramEnd"/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rFonts w:eastAsia="Times New Roman"/>
          <w:sz w:val="28"/>
          <w:szCs w:val="28"/>
        </w:rPr>
        <w:t>анкетирования, иных социологических методов, мониторинга).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4"/>
          <w:sz w:val="28"/>
          <w:szCs w:val="28"/>
        </w:rPr>
        <w:t xml:space="preserve">1.5. </w:t>
      </w:r>
      <w:r w:rsidRPr="008851E5">
        <w:rPr>
          <w:rFonts w:eastAsia="Times New Roman"/>
          <w:spacing w:val="4"/>
          <w:sz w:val="28"/>
          <w:szCs w:val="28"/>
        </w:rPr>
        <w:t xml:space="preserve">Представление проекта Доклада на расширенное заседание </w:t>
      </w:r>
      <w:r w:rsidR="00AB2872">
        <w:rPr>
          <w:rFonts w:eastAsia="Times New Roman"/>
          <w:spacing w:val="4"/>
          <w:sz w:val="28"/>
          <w:szCs w:val="28"/>
        </w:rPr>
        <w:t>Управляющего Совета о</w:t>
      </w:r>
      <w:r w:rsidRPr="008851E5">
        <w:rPr>
          <w:rFonts w:eastAsia="Times New Roman"/>
          <w:spacing w:val="-2"/>
          <w:sz w:val="28"/>
          <w:szCs w:val="28"/>
        </w:rPr>
        <w:t>бщеобразовательного</w:t>
      </w:r>
      <w:r w:rsidR="00AB2872">
        <w:rPr>
          <w:rFonts w:eastAsia="Times New Roman"/>
          <w:sz w:val="28"/>
          <w:szCs w:val="28"/>
        </w:rPr>
        <w:t xml:space="preserve"> </w:t>
      </w:r>
      <w:r w:rsidRPr="008851E5">
        <w:rPr>
          <w:rFonts w:eastAsia="Times New Roman"/>
          <w:spacing w:val="-3"/>
          <w:sz w:val="28"/>
          <w:szCs w:val="28"/>
        </w:rPr>
        <w:t>учреждения,</w:t>
      </w:r>
      <w:r w:rsidR="00AB2872">
        <w:rPr>
          <w:sz w:val="28"/>
          <w:szCs w:val="28"/>
        </w:rPr>
        <w:t xml:space="preserve"> </w:t>
      </w:r>
      <w:r w:rsidRPr="008851E5">
        <w:rPr>
          <w:rFonts w:eastAsia="Times New Roman"/>
          <w:spacing w:val="-1"/>
          <w:sz w:val="28"/>
          <w:szCs w:val="28"/>
        </w:rPr>
        <w:t>обсуждение.</w:t>
      </w:r>
    </w:p>
    <w:p w:rsidR="005E6297" w:rsidRPr="008851E5" w:rsidRDefault="00AB2872" w:rsidP="005E6297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5E6297" w:rsidRPr="008851E5">
        <w:rPr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>6</w:t>
      </w:r>
      <w:r w:rsidR="005E6297" w:rsidRPr="008851E5">
        <w:rPr>
          <w:rFonts w:eastAsia="Times New Roman"/>
          <w:spacing w:val="-1"/>
          <w:sz w:val="28"/>
          <w:szCs w:val="28"/>
        </w:rPr>
        <w:t>.Доработка проекта Доклада по результатам обсуждения.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"/>
          <w:sz w:val="28"/>
          <w:szCs w:val="28"/>
        </w:rPr>
        <w:t>1.</w:t>
      </w:r>
      <w:r w:rsidR="00AB2872">
        <w:rPr>
          <w:spacing w:val="-1"/>
          <w:sz w:val="28"/>
          <w:szCs w:val="28"/>
        </w:rPr>
        <w:t>7</w:t>
      </w:r>
      <w:r w:rsidRPr="008851E5">
        <w:rPr>
          <w:spacing w:val="-1"/>
          <w:sz w:val="28"/>
          <w:szCs w:val="28"/>
        </w:rPr>
        <w:t>.</w:t>
      </w:r>
      <w:r w:rsidRPr="008851E5">
        <w:rPr>
          <w:rFonts w:eastAsia="Times New Roman"/>
          <w:spacing w:val="-1"/>
          <w:sz w:val="28"/>
          <w:szCs w:val="28"/>
        </w:rPr>
        <w:t>Утверждение Доклада (в том числе сокращенного его варианта) и подготовка его к</w:t>
      </w:r>
      <w:r w:rsidR="00AB2872">
        <w:rPr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публикации.</w:t>
      </w:r>
    </w:p>
    <w:p w:rsidR="005E6297" w:rsidRPr="00AB2872" w:rsidRDefault="005E6297" w:rsidP="005E6297">
      <w:pPr>
        <w:pStyle w:val="a3"/>
        <w:rPr>
          <w:b/>
          <w:sz w:val="28"/>
          <w:szCs w:val="28"/>
        </w:rPr>
      </w:pPr>
      <w:r w:rsidRPr="00AB2872">
        <w:rPr>
          <w:b/>
          <w:spacing w:val="-1"/>
          <w:sz w:val="28"/>
          <w:szCs w:val="28"/>
          <w:lang w:val="en-US"/>
        </w:rPr>
        <w:t>IV</w:t>
      </w:r>
      <w:r w:rsidRPr="00AB2872">
        <w:rPr>
          <w:b/>
          <w:spacing w:val="-1"/>
          <w:sz w:val="28"/>
          <w:szCs w:val="28"/>
        </w:rPr>
        <w:t xml:space="preserve">.   </w:t>
      </w:r>
      <w:r w:rsidR="00AB2872">
        <w:rPr>
          <w:b/>
          <w:spacing w:val="-1"/>
          <w:sz w:val="28"/>
          <w:szCs w:val="28"/>
        </w:rPr>
        <w:t>Публикация, презентация и распространение Доклада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7"/>
          <w:sz w:val="28"/>
          <w:szCs w:val="28"/>
        </w:rPr>
        <w:t>1.</w:t>
      </w:r>
      <w:r w:rsidR="00AB2872">
        <w:rPr>
          <w:rFonts w:eastAsia="Times New Roman"/>
          <w:sz w:val="28"/>
          <w:szCs w:val="28"/>
        </w:rPr>
        <w:t xml:space="preserve">Утвержденный  Доклад публикуется и доводится до </w:t>
      </w:r>
      <w:r w:rsidRPr="008851E5">
        <w:rPr>
          <w:rFonts w:eastAsia="Times New Roman"/>
          <w:sz w:val="28"/>
          <w:szCs w:val="28"/>
        </w:rPr>
        <w:t>общественности в</w:t>
      </w:r>
      <w:r w:rsidRPr="008851E5">
        <w:rPr>
          <w:rFonts w:eastAsia="Times New Roman"/>
          <w:sz w:val="28"/>
          <w:szCs w:val="28"/>
        </w:rPr>
        <w:br/>
        <w:t>следующих формах: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5"/>
          <w:sz w:val="28"/>
          <w:szCs w:val="28"/>
        </w:rPr>
        <w:t>1.1.</w:t>
      </w:r>
      <w:r w:rsidRPr="008851E5">
        <w:rPr>
          <w:rFonts w:eastAsia="Times New Roman"/>
          <w:spacing w:val="1"/>
          <w:sz w:val="28"/>
          <w:szCs w:val="28"/>
        </w:rPr>
        <w:t xml:space="preserve">Размещение  на  Интернет-сайте </w:t>
      </w:r>
      <w:r w:rsidR="00AB2872">
        <w:rPr>
          <w:rFonts w:eastAsia="Times New Roman"/>
          <w:spacing w:val="1"/>
          <w:sz w:val="28"/>
          <w:szCs w:val="28"/>
        </w:rPr>
        <w:t xml:space="preserve">общеобразовательного  </w:t>
      </w:r>
      <w:r w:rsidRPr="008851E5">
        <w:rPr>
          <w:rFonts w:eastAsia="Times New Roman"/>
          <w:spacing w:val="1"/>
          <w:sz w:val="28"/>
          <w:szCs w:val="28"/>
        </w:rPr>
        <w:t>учреждения</w:t>
      </w:r>
      <w:r w:rsidRPr="008851E5">
        <w:rPr>
          <w:rFonts w:eastAsia="Times New Roman"/>
          <w:sz w:val="28"/>
          <w:szCs w:val="28"/>
        </w:rPr>
        <w:t>.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3"/>
          <w:sz w:val="28"/>
          <w:szCs w:val="28"/>
        </w:rPr>
        <w:t>1.2.</w:t>
      </w:r>
      <w:r w:rsidRPr="008851E5">
        <w:rPr>
          <w:rFonts w:eastAsia="Times New Roman"/>
          <w:sz w:val="28"/>
          <w:szCs w:val="28"/>
        </w:rPr>
        <w:t>Выпуск брошюры с полным текстом Доклада.</w:t>
      </w:r>
    </w:p>
    <w:p w:rsidR="005E6297" w:rsidRPr="008851E5" w:rsidRDefault="005E6297" w:rsidP="005E6297">
      <w:pPr>
        <w:pStyle w:val="a3"/>
        <w:rPr>
          <w:sz w:val="28"/>
          <w:szCs w:val="28"/>
        </w:rPr>
      </w:pPr>
      <w:r w:rsidRPr="008851E5">
        <w:rPr>
          <w:spacing w:val="-13"/>
          <w:sz w:val="28"/>
          <w:szCs w:val="28"/>
        </w:rPr>
        <w:t>1.3.</w:t>
      </w:r>
      <w:r w:rsidR="00AB2872">
        <w:rPr>
          <w:rFonts w:eastAsia="Times New Roman"/>
          <w:spacing w:val="-1"/>
          <w:sz w:val="28"/>
          <w:szCs w:val="28"/>
        </w:rPr>
        <w:t xml:space="preserve">Проведение  </w:t>
      </w:r>
      <w:r w:rsidRPr="008851E5">
        <w:rPr>
          <w:rFonts w:eastAsia="Times New Roman"/>
          <w:spacing w:val="-1"/>
          <w:sz w:val="28"/>
          <w:szCs w:val="28"/>
        </w:rPr>
        <w:t>специального общешкольного родительского собрания</w:t>
      </w:r>
      <w:r w:rsidRPr="008851E5">
        <w:rPr>
          <w:rFonts w:eastAsia="Times New Roman"/>
          <w:spacing w:val="-1"/>
          <w:sz w:val="28"/>
          <w:szCs w:val="28"/>
        </w:rPr>
        <w:br/>
      </w:r>
      <w:r w:rsidR="00AB2872">
        <w:rPr>
          <w:rFonts w:eastAsia="Times New Roman"/>
          <w:sz w:val="28"/>
          <w:szCs w:val="28"/>
        </w:rPr>
        <w:t xml:space="preserve">(конференции), </w:t>
      </w:r>
      <w:r w:rsidRPr="008851E5">
        <w:rPr>
          <w:rFonts w:eastAsia="Times New Roman"/>
          <w:sz w:val="28"/>
          <w:szCs w:val="28"/>
        </w:rPr>
        <w:t xml:space="preserve">педагогического совета и (или) собрания </w:t>
      </w:r>
      <w:r w:rsidR="00AB2872">
        <w:rPr>
          <w:rFonts w:eastAsia="Times New Roman"/>
          <w:sz w:val="28"/>
          <w:szCs w:val="28"/>
        </w:rPr>
        <w:t xml:space="preserve">трудового    коллектива  </w:t>
      </w:r>
      <w:r w:rsidRPr="008851E5">
        <w:rPr>
          <w:rFonts w:eastAsia="Times New Roman"/>
          <w:sz w:val="28"/>
          <w:szCs w:val="28"/>
        </w:rPr>
        <w:t>общеобразовательного учреждения.</w:t>
      </w:r>
    </w:p>
    <w:p w:rsidR="00896A94" w:rsidRPr="008851E5" w:rsidRDefault="005E6297" w:rsidP="008851E5">
      <w:pPr>
        <w:pStyle w:val="a3"/>
        <w:rPr>
          <w:sz w:val="28"/>
          <w:szCs w:val="28"/>
        </w:rPr>
        <w:sectPr w:rsidR="00896A94" w:rsidRPr="008851E5" w:rsidSect="008851E5">
          <w:pgSz w:w="11909" w:h="16834"/>
          <w:pgMar w:top="1440" w:right="852" w:bottom="720" w:left="1276" w:header="720" w:footer="720" w:gutter="0"/>
          <w:cols w:space="60"/>
          <w:noEndnote/>
        </w:sectPr>
      </w:pPr>
      <w:r w:rsidRPr="008851E5">
        <w:rPr>
          <w:spacing w:val="-11"/>
          <w:sz w:val="28"/>
          <w:szCs w:val="28"/>
        </w:rPr>
        <w:t>2.</w:t>
      </w:r>
      <w:r w:rsidR="00AB2872" w:rsidRPr="008851E5">
        <w:rPr>
          <w:rFonts w:eastAsia="Times New Roman"/>
          <w:sz w:val="28"/>
          <w:szCs w:val="28"/>
        </w:rPr>
        <w:t xml:space="preserve"> </w:t>
      </w:r>
      <w:r w:rsidR="00AB2872">
        <w:rPr>
          <w:rFonts w:eastAsia="Times New Roman"/>
          <w:sz w:val="28"/>
          <w:szCs w:val="28"/>
        </w:rPr>
        <w:t xml:space="preserve">Публичный доклад </w:t>
      </w:r>
      <w:r w:rsidRPr="008851E5">
        <w:rPr>
          <w:rFonts w:eastAsia="Times New Roman"/>
          <w:sz w:val="28"/>
          <w:szCs w:val="28"/>
        </w:rPr>
        <w:t>используется для организации</w:t>
      </w:r>
      <w:r w:rsidR="00AB2872">
        <w:rPr>
          <w:rFonts w:eastAsia="Times New Roman"/>
          <w:sz w:val="28"/>
          <w:szCs w:val="28"/>
        </w:rPr>
        <w:t xml:space="preserve"> общественной  </w:t>
      </w:r>
      <w:r w:rsidRPr="008851E5">
        <w:rPr>
          <w:rFonts w:eastAsia="Times New Roman"/>
          <w:sz w:val="28"/>
          <w:szCs w:val="28"/>
        </w:rPr>
        <w:t>оценки</w:t>
      </w:r>
      <w:r w:rsidRPr="008851E5">
        <w:rPr>
          <w:rFonts w:eastAsia="Times New Roman"/>
          <w:sz w:val="28"/>
          <w:szCs w:val="28"/>
        </w:rPr>
        <w:br/>
      </w:r>
      <w:r w:rsidRPr="008851E5">
        <w:rPr>
          <w:rFonts w:eastAsia="Times New Roman"/>
          <w:spacing w:val="1"/>
          <w:sz w:val="28"/>
          <w:szCs w:val="28"/>
        </w:rPr>
        <w:t xml:space="preserve">деятельности общеобразовательного </w:t>
      </w:r>
      <w:r w:rsidR="00AB2872">
        <w:rPr>
          <w:rFonts w:eastAsia="Times New Roman"/>
          <w:spacing w:val="1"/>
          <w:sz w:val="28"/>
          <w:szCs w:val="28"/>
        </w:rPr>
        <w:t xml:space="preserve">учреждения. </w:t>
      </w:r>
      <w:r w:rsidRPr="008851E5">
        <w:rPr>
          <w:rFonts w:eastAsia="Times New Roman"/>
          <w:spacing w:val="1"/>
          <w:sz w:val="28"/>
          <w:szCs w:val="28"/>
        </w:rPr>
        <w:t>В Докладе указываются формы</w:t>
      </w:r>
      <w:r w:rsidR="00AB2872">
        <w:rPr>
          <w:rFonts w:eastAsia="Times New Roman"/>
          <w:spacing w:val="1"/>
          <w:sz w:val="28"/>
          <w:szCs w:val="28"/>
        </w:rPr>
        <w:t xml:space="preserve"> </w:t>
      </w:r>
      <w:r w:rsidRPr="008851E5">
        <w:rPr>
          <w:rFonts w:eastAsia="Times New Roman"/>
          <w:sz w:val="28"/>
          <w:szCs w:val="28"/>
        </w:rPr>
        <w:t>обратной   связи   -   способы   (включая   электронные)   направ</w:t>
      </w:r>
      <w:r w:rsidR="00AB2872">
        <w:rPr>
          <w:rFonts w:eastAsia="Times New Roman"/>
          <w:sz w:val="28"/>
          <w:szCs w:val="28"/>
        </w:rPr>
        <w:t xml:space="preserve">ления   в   общеобразовательное </w:t>
      </w:r>
      <w:r w:rsidRPr="008851E5">
        <w:rPr>
          <w:rFonts w:eastAsia="Times New Roman"/>
          <w:sz w:val="28"/>
          <w:szCs w:val="28"/>
        </w:rPr>
        <w:t>учреждение вопросов</w:t>
      </w:r>
      <w:r w:rsidR="002F3C3E">
        <w:rPr>
          <w:rFonts w:eastAsia="Times New Roman"/>
          <w:sz w:val="28"/>
          <w:szCs w:val="28"/>
        </w:rPr>
        <w:t>, отзывов, оценок и предложений.</w:t>
      </w:r>
    </w:p>
    <w:p w:rsidR="00DD1C59" w:rsidRPr="008851E5" w:rsidRDefault="00DD1C59" w:rsidP="00AB2872">
      <w:pPr>
        <w:pStyle w:val="a3"/>
        <w:rPr>
          <w:sz w:val="28"/>
          <w:szCs w:val="28"/>
        </w:rPr>
      </w:pPr>
    </w:p>
    <w:sectPr w:rsidR="00DD1C59" w:rsidRPr="008851E5" w:rsidSect="008851E5">
      <w:pgSz w:w="11909" w:h="16834"/>
      <w:pgMar w:top="1440" w:right="852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1BD"/>
    <w:multiLevelType w:val="hybridMultilevel"/>
    <w:tmpl w:val="4CF235F8"/>
    <w:lvl w:ilvl="0" w:tplc="D6120A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49E"/>
    <w:multiLevelType w:val="hybridMultilevel"/>
    <w:tmpl w:val="9D76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7202"/>
    <w:multiLevelType w:val="singleLevel"/>
    <w:tmpl w:val="2E24A01C"/>
    <w:lvl w:ilvl="0">
      <w:start w:val="4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4A667CB2"/>
    <w:multiLevelType w:val="singleLevel"/>
    <w:tmpl w:val="1D52332E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66923691"/>
    <w:multiLevelType w:val="hybridMultilevel"/>
    <w:tmpl w:val="25EE5D0C"/>
    <w:lvl w:ilvl="0" w:tplc="D6120A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02522"/>
    <w:multiLevelType w:val="singleLevel"/>
    <w:tmpl w:val="675A6A38"/>
    <w:lvl w:ilvl="0">
      <w:start w:val="6"/>
      <w:numFmt w:val="decimal"/>
      <w:lvlText w:val="1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73235119"/>
    <w:multiLevelType w:val="singleLevel"/>
    <w:tmpl w:val="E7BCC8F0"/>
    <w:lvl w:ilvl="0">
      <w:start w:val="2"/>
      <w:numFmt w:val="decimal"/>
      <w:lvlText w:val="1.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189B"/>
    <w:rsid w:val="00020444"/>
    <w:rsid w:val="002F3C3E"/>
    <w:rsid w:val="005C189B"/>
    <w:rsid w:val="005E6297"/>
    <w:rsid w:val="008851E5"/>
    <w:rsid w:val="00896A94"/>
    <w:rsid w:val="00AB2872"/>
    <w:rsid w:val="00D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51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788</Words>
  <Characters>6687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2014-01-22T17:46:00Z</dcterms:created>
  <dcterms:modified xsi:type="dcterms:W3CDTF">2014-02-02T16:11:00Z</dcterms:modified>
</cp:coreProperties>
</file>